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年度“新疆礼物”评选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方案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为加快我区旅游商品发展，树立以“新疆礼物”为代表的新疆旅游精品形象，自治区旅游局拟在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2016新疆国际旅游商品博览会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期间举办2016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“新疆礼物”评选活动。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凡从事新疆旅游商品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营销的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个人均可参加评选。鼓励具有创作和生产加工能力的个人、手工业者、非物质文化遗产传承人创新生产、制作具有新疆特色的旅游手工艺品、旅游纪念品、旅游商品参选。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、评选时间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2016年8月21日-25日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克拉玛依市新行政区南广场“克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拉玛依之歌”雕塑地下展厅评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2016年8月26日-30日（克拉玛依市会展中心展示）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</w:t>
      </w:r>
      <w:r>
        <w:rPr>
          <w:rFonts w:hint="eastAsia" w:ascii="黑体" w:hAnsi="黑体" w:eastAsia="黑体" w:cs="黑体"/>
          <w:sz w:val="32"/>
          <w:szCs w:val="32"/>
        </w:rPr>
        <w:t>、评选内容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按“新疆礼物”的系列进行分类评选：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品味新疆——最能体现和代表新疆特点的特色食品、干果制品、饮料、农副土特等产品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珍宝新疆——最具有新疆地域特色的民族饰品、珠宝饰品、医疗保健品、养生用品等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时尚新疆——最能完整展现新疆风貌及民俗文化的轻工商品、化妆品等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创意新疆——最具有新疆时代气息的文化宣传品、电子用品、手工艺品、民族乐器、非遗产品等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</w:t>
      </w:r>
      <w:r>
        <w:rPr>
          <w:rFonts w:hint="eastAsia" w:ascii="黑体" w:hAnsi="黑体" w:eastAsia="黑体" w:cs="黑体"/>
          <w:sz w:val="32"/>
          <w:szCs w:val="32"/>
        </w:rPr>
        <w:t>、评选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及报送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商品必须紧扣时代主题，传承新疆特色，具有旅游纪念品和礼品特质。包括各种民族用品、包装产品、工艺美术品、民间艺术品、书画作品、土特产品、食品及采用本地材料或特有物种为原材料的旅游商品，商品应注重对新疆传统特色旅游商品的传承与开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2.参加评选的商品应为权属清晰、无争议的产品，不得仿冒国内已上市的产品和侵犯他人知识产权。已取得著作权、专利权等权利证书的需要提交权利证书复印件。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3.参加评选的商品应当具有旅游纪念性、产品创新性， 具有良好的市场口碑和发展前景。产品应做工精良，绿色环保，包装美观大方，符合相关产品的技术质量标准和安全标准。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</w:t>
      </w:r>
      <w:r>
        <w:rPr>
          <w:rFonts w:hint="eastAsia" w:ascii="仿宋_GB2312" w:hAnsi="仿宋_GB2312" w:eastAsia="仿宋_GB2312" w:cs="仿宋_GB2312"/>
          <w:sz w:val="32"/>
          <w:szCs w:val="32"/>
        </w:rPr>
        <w:t>.每件商品需备注名称、材质、规格、商品简介。如属获奖的商品应附获奖证书复印件。商品生产、销售企业应提交企业营业执照复印件。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.每件商品提交实物样品一件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，零售价格不超过5万元，重量不超过10公斤，体积不要过大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.如有两个及两个以上单位联合申报，须确定其中一个单位作为参选申报主体。合作单位应出具同意其作为申报主体的证明。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.该评选活动不向参选企业和个人收取任何费用。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请各地州市旅游局及相关企业于8月1日前将“新疆礼物”旅游商品评选报名表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表格电子版可通过自治区旅游局官网www.xinjiangtour.gov.cn通知公告栏和“新疆礼物”官网www.xjlw.org下载）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报送至克拉玛依市旅游协会。（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以传真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邮寄的方式报送，电子版发至克拉玛依旅游协会联系人邮箱）。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克拉玛依旅游协会联系人：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杨玉雕（13999307845）、胡洋（13689965205）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联系电话：0990-6242036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0990-6242773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注明转</w:t>
      </w:r>
      <w:r>
        <w:rPr>
          <w:rFonts w:hint="eastAsia" w:ascii="仿宋_GB2312" w:hAnsi="仿宋_GB2312" w:eastAsia="仿宋_GB2312" w:cs="仿宋_GB2312"/>
          <w:sz w:val="32"/>
          <w:szCs w:val="32"/>
        </w:rPr>
        <w:t>杨玉雕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406726877@qq.com、84443491@qq.com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邮编：834000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地址：克拉玛依市迎宾路60号克拉玛依市政府机关2号办公楼733办公室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如各地州需邮寄参赛商品，请邮寄到以下地址：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克拉玛依市新行政区南广场“克拉玛依之歌”雕塑地下展厅 （克拉玛依市国税局旁）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邮编：834000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联系人：宫大伟    联系电话：13579912960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sz w:val="32"/>
          <w:szCs w:val="32"/>
        </w:rPr>
        <w:t>：邮寄过程中需在包装外注明“新疆礼物”评选商品，如有遗失或破损请邮寄方自行解决，主办方恕不负责。）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时间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8月21日：各地州市旅游局联络人将参赛商品运抵克拉玛依市新行政区南广场“克拉玛依之歌”雕塑地下展厅，组委会收集参赛商品。（邮寄的商品需由各地州旅游局联络人在场核对后收集登记造册）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8月22日：组委会在克拉玛依市新行政区南广场“克拉玛依之歌”雕塑地下展厅布展。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8月23日:专家评审委员会对参评商品进行评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8月24日-25日：自治区旅游局统计2016年度“新疆礼物”评选结果，并将参评商品运抵克拉玛依博览中心“新疆礼物”集中展示厅布展。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8月26日：在“2016新疆国际旅游商品博览会”上公布2016年度“新疆礼物”入选名单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并向入选企业颁发入选2016年度“新疆礼物”的奖牌。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8月26日-30日：集中展示2016年度“新疆礼物”参评商品（展示期间不退还参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8月30日：退还参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评选活动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宣传：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本次评选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活动内容将在2016新疆国际旅游商品博览会的新闻发布会上公布，并在博览会的宣传活动中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自治区旅游局官方网站（www.xinjiangtour.gov.cn）、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新疆礼物官方网站（www.xjlw.org）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予以发布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结束后，在新疆经济报、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乌鲁木齐晚报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上公布2016年度“新疆礼物”入选名单。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评选活动咨询</w:t>
      </w:r>
      <w:r>
        <w:rPr>
          <w:rFonts w:hint="eastAsia" w:ascii="黑体" w:hAnsi="黑体" w:eastAsia="黑体" w:cs="黑体"/>
          <w:sz w:val="32"/>
          <w:szCs w:val="32"/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自治区旅游局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联系人：王翔  0991-8866313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13079977987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赵艳  0991-8862907,13565836622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邮箱： 1192828160@qq.com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35744"/>
    <w:rsid w:val="275357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2016-07-04T10:06:00Z</dcterms:created>
  <dc:creator>Administrator</dc:creator>
  <cp:lastModifiedBy>Administrator</cp:lastModifiedBy>
  <dcterms:modified xsi:type="dcterms:W3CDTF">2016-07-04T10:06:38Z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